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5A" w:rsidRDefault="008252D2" w:rsidP="008252D2">
      <w:pPr>
        <w:jc w:val="center"/>
      </w:pPr>
      <w:bookmarkStart w:id="0" w:name="_GoBack"/>
      <w:bookmarkEnd w:id="0"/>
      <w:r>
        <w:t>FATİH SULTAN MEHMET İMAM HATİP ORTAOKULU</w:t>
      </w:r>
    </w:p>
    <w:p w:rsidR="008252D2" w:rsidRDefault="008252D2" w:rsidP="008252D2">
      <w:pPr>
        <w:jc w:val="center"/>
      </w:pPr>
      <w:r>
        <w:t>2023-2024 EĞİTİM-ÖĞRETİM YILI II. DÖNEM I. İNGİLİZCE VE SEÇMELİ İNGİLİZCE DERSİ</w:t>
      </w:r>
    </w:p>
    <w:p w:rsidR="008252D2" w:rsidRDefault="00994291" w:rsidP="008252D2">
      <w:pPr>
        <w:jc w:val="center"/>
      </w:pPr>
      <w:r>
        <w:t>6</w:t>
      </w:r>
      <w:r w:rsidR="008252D2">
        <w:t>. SINIFLAR ORTAK SINAVI İÇİN KAZANIM BELİRTKE ÇİZELGESİ</w:t>
      </w:r>
    </w:p>
    <w:p w:rsidR="00B657C0" w:rsidRDefault="00B657C0" w:rsidP="008252D2">
      <w:pPr>
        <w:jc w:val="center"/>
      </w:pPr>
      <w:r>
        <w:t>SENARYO 1</w:t>
      </w:r>
    </w:p>
    <w:p w:rsidR="008252D2" w:rsidRDefault="008252D2" w:rsidP="008252D2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0"/>
        <w:gridCol w:w="6396"/>
        <w:gridCol w:w="1136"/>
      </w:tblGrid>
      <w:tr w:rsidR="008252D2" w:rsidTr="00B657C0">
        <w:tc>
          <w:tcPr>
            <w:tcW w:w="1242" w:type="dxa"/>
          </w:tcPr>
          <w:p w:rsidR="008252D2" w:rsidRDefault="008252D2" w:rsidP="008252D2">
            <w:pPr>
              <w:jc w:val="center"/>
            </w:pPr>
            <w:r>
              <w:t>TEMA</w:t>
            </w:r>
          </w:p>
        </w:tc>
        <w:tc>
          <w:tcPr>
            <w:tcW w:w="6804" w:type="dxa"/>
          </w:tcPr>
          <w:p w:rsidR="008252D2" w:rsidRDefault="008252D2" w:rsidP="008252D2">
            <w:pPr>
              <w:jc w:val="center"/>
            </w:pPr>
            <w:r>
              <w:t>KAZANIMLAR</w:t>
            </w:r>
          </w:p>
        </w:tc>
        <w:tc>
          <w:tcPr>
            <w:tcW w:w="1166" w:type="dxa"/>
          </w:tcPr>
          <w:p w:rsidR="008252D2" w:rsidRDefault="008252D2" w:rsidP="008252D2">
            <w:pPr>
              <w:jc w:val="center"/>
            </w:pPr>
            <w:r>
              <w:t>SORU SAYISI</w:t>
            </w:r>
          </w:p>
        </w:tc>
      </w:tr>
      <w:tr w:rsidR="008252D2" w:rsidTr="00B657C0">
        <w:trPr>
          <w:trHeight w:val="532"/>
        </w:trPr>
        <w:tc>
          <w:tcPr>
            <w:tcW w:w="1242" w:type="dxa"/>
          </w:tcPr>
          <w:p w:rsidR="008252D2" w:rsidRDefault="00994291" w:rsidP="008252D2">
            <w:pPr>
              <w:jc w:val="center"/>
            </w:pPr>
            <w:r>
              <w:t>AT THE FAIR</w:t>
            </w:r>
          </w:p>
        </w:tc>
        <w:tc>
          <w:tcPr>
            <w:tcW w:w="6804" w:type="dxa"/>
          </w:tcPr>
          <w:p w:rsidR="00994291" w:rsidRDefault="00994291" w:rsidP="00994291">
            <w:r>
              <w:t>E6</w:t>
            </w:r>
            <w:r w:rsidR="008252D2">
              <w:t>.5.R1</w:t>
            </w:r>
            <w:r w:rsidR="00B657C0">
              <w:t xml:space="preserve"> </w:t>
            </w:r>
            <w:proofErr w:type="spellStart"/>
            <w:r w:rsidR="00B657C0">
              <w:t>Students</w:t>
            </w:r>
            <w:proofErr w:type="spellEnd"/>
            <w:r w:rsidR="00B657C0">
              <w:t xml:space="preserve"> </w:t>
            </w:r>
            <w:proofErr w:type="spellStart"/>
            <w:r w:rsidR="00B657C0">
              <w:t>will</w:t>
            </w:r>
            <w:proofErr w:type="spellEnd"/>
            <w:r w:rsidR="00B657C0">
              <w:t xml:space="preserve"> be </w:t>
            </w:r>
            <w:proofErr w:type="spellStart"/>
            <w:r w:rsidR="00B657C0">
              <w:t>able</w:t>
            </w:r>
            <w:proofErr w:type="spellEnd"/>
            <w:r w:rsidR="00B657C0">
              <w:t xml:space="preserve"> </w:t>
            </w:r>
            <w:proofErr w:type="spellStart"/>
            <w:r w:rsidR="00B657C0">
              <w:t>to</w:t>
            </w:r>
            <w:proofErr w:type="spellEnd"/>
            <w:r w:rsidR="00B657C0">
              <w:t xml:space="preserve"> </w:t>
            </w:r>
            <w:proofErr w:type="spellStart"/>
            <w:r w:rsidR="00B657C0">
              <w:t>understand</w:t>
            </w:r>
            <w:proofErr w:type="spellEnd"/>
            <w:r w:rsidR="00B657C0">
              <w:t xml:space="preserve"> </w:t>
            </w:r>
            <w:r>
              <w:t xml:space="preserve">general </w:t>
            </w:r>
            <w:proofErr w:type="spellStart"/>
            <w:r>
              <w:t>meaning</w:t>
            </w:r>
            <w:proofErr w:type="spellEnd"/>
            <w:r>
              <w:t xml:space="preserve"> in </w:t>
            </w:r>
            <w:proofErr w:type="spellStart"/>
            <w:r w:rsidR="00B657C0">
              <w:t>simple</w:t>
            </w:r>
            <w:proofErr w:type="spellEnd"/>
            <w:r w:rsidR="00B657C0">
              <w:t xml:space="preserve"> </w:t>
            </w:r>
            <w:proofErr w:type="spellStart"/>
            <w:r w:rsidR="00B657C0">
              <w:t>texts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feelings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opinions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things</w:t>
            </w:r>
            <w:proofErr w:type="spellEnd"/>
            <w:r>
              <w:t>.</w:t>
            </w:r>
          </w:p>
          <w:p w:rsidR="008252D2" w:rsidRDefault="00994291" w:rsidP="00EF3EA9">
            <w:r>
              <w:t xml:space="preserve">E6.5.R2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 w:rsidR="00EF3EA9">
              <w:t>read</w:t>
            </w:r>
            <w:proofErr w:type="spellEnd"/>
            <w:r w:rsidR="00EF3EA9">
              <w:t xml:space="preserve"> </w:t>
            </w:r>
            <w:proofErr w:type="spellStart"/>
            <w:r w:rsidR="00EF3EA9">
              <w:t>specific</w:t>
            </w:r>
            <w:proofErr w:type="spellEnd"/>
            <w:r w:rsidR="00EF3EA9">
              <w:t xml:space="preserve"> </w:t>
            </w:r>
            <w:proofErr w:type="spellStart"/>
            <w:r w:rsidR="00EF3EA9">
              <w:t>information</w:t>
            </w:r>
            <w:proofErr w:type="spellEnd"/>
            <w:r w:rsidR="00EF3EA9">
              <w:t xml:space="preserve"> on a poster </w:t>
            </w:r>
            <w:proofErr w:type="spellStart"/>
            <w:r w:rsidR="00EF3EA9">
              <w:t>about</w:t>
            </w:r>
            <w:proofErr w:type="spellEnd"/>
            <w:r w:rsidR="00EF3EA9">
              <w:t xml:space="preserve"> a </w:t>
            </w:r>
            <w:proofErr w:type="spellStart"/>
            <w:r w:rsidR="00EF3EA9">
              <w:t>certain</w:t>
            </w:r>
            <w:proofErr w:type="spellEnd"/>
            <w:r w:rsidR="00EF3EA9">
              <w:t xml:space="preserve"> </w:t>
            </w:r>
            <w:proofErr w:type="spellStart"/>
            <w:r w:rsidR="00EF3EA9">
              <w:t>place</w:t>
            </w:r>
            <w:proofErr w:type="spellEnd"/>
            <w:r w:rsidR="00EF3EA9">
              <w:t>.</w:t>
            </w:r>
          </w:p>
        </w:tc>
        <w:tc>
          <w:tcPr>
            <w:tcW w:w="1166" w:type="dxa"/>
          </w:tcPr>
          <w:p w:rsidR="008252D2" w:rsidRDefault="00994291" w:rsidP="008252D2">
            <w:pPr>
              <w:jc w:val="center"/>
            </w:pPr>
            <w:r>
              <w:t>1</w:t>
            </w:r>
          </w:p>
          <w:p w:rsidR="00994291" w:rsidRDefault="00994291" w:rsidP="008252D2">
            <w:pPr>
              <w:jc w:val="center"/>
            </w:pPr>
          </w:p>
          <w:p w:rsidR="00994291" w:rsidRDefault="00994291" w:rsidP="008252D2">
            <w:pPr>
              <w:jc w:val="center"/>
            </w:pPr>
            <w:r>
              <w:t>1</w:t>
            </w:r>
          </w:p>
        </w:tc>
      </w:tr>
      <w:tr w:rsidR="008252D2" w:rsidTr="00B657C0">
        <w:trPr>
          <w:trHeight w:val="554"/>
        </w:trPr>
        <w:tc>
          <w:tcPr>
            <w:tcW w:w="1242" w:type="dxa"/>
          </w:tcPr>
          <w:p w:rsidR="008252D2" w:rsidRDefault="00994291" w:rsidP="008252D2">
            <w:pPr>
              <w:jc w:val="center"/>
            </w:pPr>
            <w:r>
              <w:t>OCCUPATIONS</w:t>
            </w:r>
          </w:p>
        </w:tc>
        <w:tc>
          <w:tcPr>
            <w:tcW w:w="6804" w:type="dxa"/>
          </w:tcPr>
          <w:p w:rsidR="00994291" w:rsidRDefault="00994291" w:rsidP="00EF3EA9">
            <w:r>
              <w:t>E6</w:t>
            </w:r>
            <w:r w:rsidR="00B657C0">
              <w:t>.6</w:t>
            </w:r>
            <w:r w:rsidR="008252D2">
              <w:t>.R1</w:t>
            </w:r>
            <w:r w:rsidR="00B657C0">
              <w:t xml:space="preserve"> </w:t>
            </w:r>
            <w:proofErr w:type="spellStart"/>
            <w:r w:rsidR="00B657C0">
              <w:t>Students</w:t>
            </w:r>
            <w:proofErr w:type="spellEnd"/>
            <w:r w:rsidR="00B657C0">
              <w:t xml:space="preserve"> </w:t>
            </w:r>
            <w:proofErr w:type="spellStart"/>
            <w:r w:rsidR="00B657C0">
              <w:t>will</w:t>
            </w:r>
            <w:proofErr w:type="spellEnd"/>
            <w:r w:rsidR="00B657C0">
              <w:t xml:space="preserve"> be </w:t>
            </w:r>
            <w:proofErr w:type="spellStart"/>
            <w:r w:rsidR="00B657C0">
              <w:t>able</w:t>
            </w:r>
            <w:proofErr w:type="spellEnd"/>
            <w:r w:rsidR="00B657C0">
              <w:t xml:space="preserve"> </w:t>
            </w:r>
            <w:proofErr w:type="spellStart"/>
            <w:r w:rsidR="00B657C0">
              <w:t>to</w:t>
            </w:r>
            <w:proofErr w:type="spellEnd"/>
            <w:r w:rsidR="00B657C0">
              <w:t xml:space="preserve"> </w:t>
            </w:r>
            <w:proofErr w:type="spellStart"/>
            <w:r w:rsidR="00B657C0">
              <w:t>understand</w:t>
            </w:r>
            <w:proofErr w:type="spellEnd"/>
            <w:r w:rsidR="00B657C0">
              <w:t xml:space="preserve"> </w:t>
            </w:r>
            <w:proofErr w:type="spellStart"/>
            <w:r w:rsidR="00EF3EA9">
              <w:t>familiar</w:t>
            </w:r>
            <w:proofErr w:type="spellEnd"/>
            <w:r w:rsidR="00EF3EA9">
              <w:t xml:space="preserve"> </w:t>
            </w:r>
            <w:proofErr w:type="spellStart"/>
            <w:r w:rsidR="00EF3EA9">
              <w:t>words</w:t>
            </w:r>
            <w:proofErr w:type="spellEnd"/>
            <w:r w:rsidR="00EF3EA9">
              <w:t xml:space="preserve"> </w:t>
            </w:r>
            <w:proofErr w:type="spellStart"/>
            <w:r w:rsidR="00B657C0">
              <w:t>and</w:t>
            </w:r>
            <w:proofErr w:type="spellEnd"/>
            <w:r w:rsidR="00B657C0">
              <w:t xml:space="preserve"> </w:t>
            </w:r>
            <w:proofErr w:type="spellStart"/>
            <w:r w:rsidR="00B657C0">
              <w:t>simple</w:t>
            </w:r>
            <w:proofErr w:type="spellEnd"/>
            <w:r w:rsidR="00B657C0">
              <w:t xml:space="preserve"> </w:t>
            </w:r>
            <w:proofErr w:type="spellStart"/>
            <w:r w:rsidR="00B657C0">
              <w:t>sen</w:t>
            </w:r>
            <w:r w:rsidR="00EF3EA9">
              <w:t>tences</w:t>
            </w:r>
            <w:proofErr w:type="spellEnd"/>
            <w:r w:rsidR="00EF3EA9">
              <w:t xml:space="preserve"> </w:t>
            </w:r>
            <w:proofErr w:type="spellStart"/>
            <w:r w:rsidR="00EF3EA9">
              <w:t>about</w:t>
            </w:r>
            <w:proofErr w:type="spellEnd"/>
            <w:r w:rsidR="00EF3EA9">
              <w:t xml:space="preserve"> </w:t>
            </w:r>
            <w:proofErr w:type="spellStart"/>
            <w:r w:rsidR="00EF3EA9">
              <w:t>occupations</w:t>
            </w:r>
            <w:proofErr w:type="spellEnd"/>
            <w:r w:rsidR="00EF3EA9">
              <w:t xml:space="preserve"> </w:t>
            </w:r>
            <w:proofErr w:type="spellStart"/>
            <w:r w:rsidR="00EF3EA9">
              <w:t>and</w:t>
            </w:r>
            <w:proofErr w:type="spellEnd"/>
            <w:r w:rsidR="00EF3EA9">
              <w:t xml:space="preserve"> </w:t>
            </w:r>
            <w:proofErr w:type="spellStart"/>
            <w:r w:rsidR="00EF3EA9">
              <w:t>the</w:t>
            </w:r>
            <w:proofErr w:type="spellEnd"/>
            <w:r w:rsidR="00EF3EA9">
              <w:t xml:space="preserve"> </w:t>
            </w:r>
            <w:proofErr w:type="spellStart"/>
            <w:r w:rsidR="00EF3EA9">
              <w:t>dates</w:t>
            </w:r>
            <w:proofErr w:type="spellEnd"/>
            <w:r w:rsidR="00EF3EA9">
              <w:t>.</w:t>
            </w:r>
          </w:p>
          <w:p w:rsidR="008252D2" w:rsidRDefault="00994291" w:rsidP="00B657C0">
            <w:r>
              <w:t xml:space="preserve">E6.6.W1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 w:rsidR="00EF3EA9">
              <w:t>able</w:t>
            </w:r>
            <w:proofErr w:type="spellEnd"/>
            <w:r w:rsidR="00EF3EA9">
              <w:t xml:space="preserve"> </w:t>
            </w:r>
            <w:proofErr w:type="spellStart"/>
            <w:r w:rsidR="00EF3EA9">
              <w:t>to</w:t>
            </w:r>
            <w:proofErr w:type="spellEnd"/>
            <w:r w:rsidR="00EF3EA9">
              <w:t xml:space="preserve"> </w:t>
            </w:r>
            <w:proofErr w:type="spellStart"/>
            <w:r w:rsidR="00EF3EA9">
              <w:t>produce</w:t>
            </w:r>
            <w:proofErr w:type="spellEnd"/>
            <w:r w:rsidR="00EF3EA9">
              <w:t xml:space="preserve"> a </w:t>
            </w:r>
            <w:proofErr w:type="spellStart"/>
            <w:r w:rsidR="00EF3EA9">
              <w:t>piece</w:t>
            </w:r>
            <w:proofErr w:type="spellEnd"/>
            <w:r w:rsidR="00EF3EA9">
              <w:t xml:space="preserve"> of </w:t>
            </w:r>
            <w:proofErr w:type="spellStart"/>
            <w:r w:rsidR="00EF3EA9">
              <w:t>writing</w:t>
            </w:r>
            <w:proofErr w:type="spellEnd"/>
            <w:r w:rsidR="00EF3EA9">
              <w:t xml:space="preserve"> </w:t>
            </w:r>
            <w:proofErr w:type="spellStart"/>
            <w:r w:rsidR="00EF3EA9">
              <w:t>about</w:t>
            </w:r>
            <w:proofErr w:type="spellEnd"/>
            <w:r w:rsidR="00EF3EA9">
              <w:t xml:space="preserve"> </w:t>
            </w:r>
            <w:proofErr w:type="spellStart"/>
            <w:r w:rsidR="00EF3EA9">
              <w:t>occupations</w:t>
            </w:r>
            <w:proofErr w:type="spellEnd"/>
            <w:r w:rsidR="00EF3EA9">
              <w:t xml:space="preserve"> </w:t>
            </w:r>
            <w:proofErr w:type="spellStart"/>
            <w:r w:rsidR="00EF3EA9">
              <w:t>and</w:t>
            </w:r>
            <w:proofErr w:type="spellEnd"/>
            <w:r w:rsidR="00EF3EA9">
              <w:t xml:space="preserve"> </w:t>
            </w:r>
            <w:proofErr w:type="spellStart"/>
            <w:r w:rsidR="00EF3EA9">
              <w:t>the</w:t>
            </w:r>
            <w:proofErr w:type="spellEnd"/>
            <w:r w:rsidR="00EF3EA9">
              <w:t xml:space="preserve"> </w:t>
            </w:r>
            <w:proofErr w:type="spellStart"/>
            <w:r w:rsidR="00EF3EA9">
              <w:t>dates</w:t>
            </w:r>
            <w:proofErr w:type="spellEnd"/>
            <w:r w:rsidR="00EF3EA9">
              <w:t>.</w:t>
            </w:r>
          </w:p>
        </w:tc>
        <w:tc>
          <w:tcPr>
            <w:tcW w:w="1166" w:type="dxa"/>
          </w:tcPr>
          <w:p w:rsidR="008252D2" w:rsidRDefault="00994291" w:rsidP="008252D2">
            <w:pPr>
              <w:jc w:val="center"/>
            </w:pPr>
            <w:r>
              <w:t>1</w:t>
            </w:r>
          </w:p>
          <w:p w:rsidR="00994291" w:rsidRDefault="00994291" w:rsidP="008252D2">
            <w:pPr>
              <w:jc w:val="center"/>
            </w:pPr>
          </w:p>
          <w:p w:rsidR="00994291" w:rsidRDefault="00994291" w:rsidP="008252D2">
            <w:pPr>
              <w:jc w:val="center"/>
            </w:pPr>
          </w:p>
          <w:p w:rsidR="00994291" w:rsidRDefault="00994291" w:rsidP="008252D2">
            <w:pPr>
              <w:jc w:val="center"/>
            </w:pPr>
            <w:r>
              <w:t>1</w:t>
            </w:r>
          </w:p>
          <w:p w:rsidR="00994291" w:rsidRDefault="00994291" w:rsidP="008252D2">
            <w:pPr>
              <w:jc w:val="center"/>
            </w:pPr>
          </w:p>
          <w:p w:rsidR="00994291" w:rsidRDefault="00994291" w:rsidP="00994291"/>
        </w:tc>
      </w:tr>
      <w:tr w:rsidR="008252D2" w:rsidTr="00B657C0">
        <w:trPr>
          <w:trHeight w:val="548"/>
        </w:trPr>
        <w:tc>
          <w:tcPr>
            <w:tcW w:w="1242" w:type="dxa"/>
          </w:tcPr>
          <w:p w:rsidR="008252D2" w:rsidRDefault="00994291" w:rsidP="008252D2">
            <w:pPr>
              <w:jc w:val="center"/>
            </w:pPr>
            <w:r>
              <w:t>HOLIDAYS</w:t>
            </w:r>
          </w:p>
        </w:tc>
        <w:tc>
          <w:tcPr>
            <w:tcW w:w="6804" w:type="dxa"/>
          </w:tcPr>
          <w:p w:rsidR="008252D2" w:rsidRDefault="00994291" w:rsidP="00B657C0">
            <w:r>
              <w:t>E6</w:t>
            </w:r>
            <w:r w:rsidR="00B657C0">
              <w:t>.7</w:t>
            </w:r>
            <w:r w:rsidR="008252D2">
              <w:t>.R1</w:t>
            </w:r>
            <w:r w:rsidR="00B657C0">
              <w:t xml:space="preserve"> </w:t>
            </w:r>
            <w:proofErr w:type="spellStart"/>
            <w:r w:rsidR="00B657C0">
              <w:t>Students</w:t>
            </w:r>
            <w:proofErr w:type="spellEnd"/>
            <w:r w:rsidR="00B657C0">
              <w:t xml:space="preserve"> </w:t>
            </w:r>
            <w:proofErr w:type="spellStart"/>
            <w:r w:rsidR="00B657C0">
              <w:t>will</w:t>
            </w:r>
            <w:proofErr w:type="spellEnd"/>
            <w:r w:rsidR="00B657C0">
              <w:t xml:space="preserve"> be </w:t>
            </w:r>
            <w:proofErr w:type="spellStart"/>
            <w:r w:rsidR="00B657C0">
              <w:t>able</w:t>
            </w:r>
            <w:proofErr w:type="spellEnd"/>
            <w:r w:rsidR="00B657C0">
              <w:t xml:space="preserve"> </w:t>
            </w:r>
            <w:proofErr w:type="spellStart"/>
            <w:r w:rsidR="00B657C0">
              <w:t>to</w:t>
            </w:r>
            <w:proofErr w:type="spellEnd"/>
            <w:r w:rsidR="00B657C0">
              <w:t xml:space="preserve"> </w:t>
            </w:r>
            <w:proofErr w:type="spellStart"/>
            <w:r w:rsidR="00B657C0">
              <w:t>understand</w:t>
            </w:r>
            <w:proofErr w:type="spellEnd"/>
            <w:r w:rsidR="00B657C0">
              <w:t xml:space="preserve"> </w:t>
            </w:r>
            <w:proofErr w:type="spellStart"/>
            <w:r w:rsidR="00B657C0">
              <w:t>short</w:t>
            </w:r>
            <w:proofErr w:type="spellEnd"/>
            <w:r w:rsidR="00EF3EA9">
              <w:t>,</w:t>
            </w:r>
            <w:r w:rsidR="00B657C0">
              <w:t xml:space="preserve"> </w:t>
            </w:r>
            <w:proofErr w:type="spellStart"/>
            <w:r w:rsidR="00EF3EA9">
              <w:t>simple</w:t>
            </w:r>
            <w:proofErr w:type="spellEnd"/>
            <w:r w:rsidR="00EF3EA9">
              <w:t xml:space="preserve"> </w:t>
            </w:r>
            <w:proofErr w:type="spellStart"/>
            <w:r w:rsidR="00EF3EA9">
              <w:t>sentences</w:t>
            </w:r>
            <w:proofErr w:type="spellEnd"/>
            <w:r w:rsidR="00EF3EA9">
              <w:t xml:space="preserve"> </w:t>
            </w:r>
            <w:proofErr w:type="spellStart"/>
            <w:r w:rsidR="00EF3EA9">
              <w:t>and</w:t>
            </w:r>
            <w:proofErr w:type="spellEnd"/>
            <w:r w:rsidR="00EF3EA9">
              <w:t xml:space="preserve"> </w:t>
            </w:r>
            <w:proofErr w:type="spellStart"/>
            <w:r w:rsidR="00EF3EA9">
              <w:t>expressions</w:t>
            </w:r>
            <w:proofErr w:type="spellEnd"/>
            <w:r w:rsidR="00EF3EA9">
              <w:t xml:space="preserve"> </w:t>
            </w:r>
            <w:proofErr w:type="spellStart"/>
            <w:r w:rsidR="00EF3EA9">
              <w:t>related</w:t>
            </w:r>
            <w:proofErr w:type="spellEnd"/>
            <w:r w:rsidR="00EF3EA9">
              <w:t xml:space="preserve"> </w:t>
            </w:r>
            <w:proofErr w:type="spellStart"/>
            <w:r w:rsidR="00EF3EA9">
              <w:t>to</w:t>
            </w:r>
            <w:proofErr w:type="spellEnd"/>
            <w:r w:rsidR="00EF3EA9">
              <w:t xml:space="preserve"> </w:t>
            </w:r>
            <w:proofErr w:type="spellStart"/>
            <w:r w:rsidR="00EF3EA9">
              <w:t>past</w:t>
            </w:r>
            <w:proofErr w:type="spellEnd"/>
            <w:r w:rsidR="00EF3EA9">
              <w:t xml:space="preserve"> </w:t>
            </w:r>
            <w:proofErr w:type="spellStart"/>
            <w:r w:rsidR="00EF3EA9">
              <w:t>activities</w:t>
            </w:r>
            <w:proofErr w:type="spellEnd"/>
            <w:r w:rsidR="00EF3EA9">
              <w:t>.</w:t>
            </w:r>
          </w:p>
        </w:tc>
        <w:tc>
          <w:tcPr>
            <w:tcW w:w="1166" w:type="dxa"/>
          </w:tcPr>
          <w:p w:rsidR="008252D2" w:rsidRDefault="00B657C0" w:rsidP="008252D2">
            <w:pPr>
              <w:jc w:val="center"/>
            </w:pPr>
            <w:r>
              <w:t>1</w:t>
            </w:r>
          </w:p>
        </w:tc>
      </w:tr>
    </w:tbl>
    <w:p w:rsidR="008252D2" w:rsidRDefault="008252D2" w:rsidP="008252D2">
      <w:pPr>
        <w:jc w:val="center"/>
      </w:pPr>
    </w:p>
    <w:sectPr w:rsidR="0082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D2"/>
    <w:rsid w:val="002E465A"/>
    <w:rsid w:val="008252D2"/>
    <w:rsid w:val="00994291"/>
    <w:rsid w:val="00B657C0"/>
    <w:rsid w:val="00CE5B02"/>
    <w:rsid w:val="00E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BDFA-A499-41EC-9BFC-9BFA6031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MDR</cp:lastModifiedBy>
  <cp:revision>2</cp:revision>
  <dcterms:created xsi:type="dcterms:W3CDTF">2024-03-13T10:43:00Z</dcterms:created>
  <dcterms:modified xsi:type="dcterms:W3CDTF">2024-03-13T10:43:00Z</dcterms:modified>
</cp:coreProperties>
</file>